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24" w:rsidRPr="007F3B24" w:rsidRDefault="00434F45" w:rsidP="00C73956">
      <w:pPr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  <w:color w:val="000000" w:themeColor="text1"/>
        </w:rPr>
        <w:t xml:space="preserve">Участие </w:t>
      </w:r>
      <w:r>
        <w:rPr>
          <w:rFonts w:ascii="Tahoma" w:hAnsi="Tahoma" w:cs="Tahoma"/>
          <w:b/>
          <w:color w:val="000000" w:themeColor="text1"/>
          <w:lang w:val="en-US"/>
        </w:rPr>
        <w:t>VVS</w:t>
      </w:r>
      <w:r>
        <w:rPr>
          <w:rFonts w:ascii="Tahoma" w:hAnsi="Tahoma" w:cs="Tahoma"/>
          <w:b/>
          <w:color w:val="000000" w:themeColor="text1"/>
        </w:rPr>
        <w:t xml:space="preserve"> в </w:t>
      </w:r>
      <w:r w:rsidR="007F3B24" w:rsidRPr="007F3B24">
        <w:rPr>
          <w:rFonts w:ascii="Tahoma" w:hAnsi="Tahoma" w:cs="Tahoma"/>
          <w:b/>
          <w:color w:val="000000" w:themeColor="text1"/>
          <w:lang w:val="en-US"/>
        </w:rPr>
        <w:t>VI</w:t>
      </w:r>
      <w:r w:rsidR="007F3B24" w:rsidRPr="007F3B24">
        <w:rPr>
          <w:rFonts w:ascii="Tahoma" w:hAnsi="Tahoma" w:cs="Tahoma"/>
          <w:b/>
        </w:rPr>
        <w:t xml:space="preserve"> Центрально-Азиатск</w:t>
      </w:r>
      <w:r>
        <w:rPr>
          <w:rFonts w:ascii="Tahoma" w:hAnsi="Tahoma" w:cs="Tahoma"/>
          <w:b/>
        </w:rPr>
        <w:t>ом</w:t>
      </w:r>
      <w:r w:rsidR="007F3B24" w:rsidRPr="007F3B24">
        <w:rPr>
          <w:rFonts w:ascii="Tahoma" w:hAnsi="Tahoma" w:cs="Tahoma"/>
          <w:b/>
        </w:rPr>
        <w:t xml:space="preserve"> торгов</w:t>
      </w:r>
      <w:r>
        <w:rPr>
          <w:rFonts w:ascii="Tahoma" w:hAnsi="Tahoma" w:cs="Tahoma"/>
          <w:b/>
        </w:rPr>
        <w:t>ом</w:t>
      </w:r>
      <w:r w:rsidR="007F3B24" w:rsidRPr="007F3B24">
        <w:rPr>
          <w:rFonts w:ascii="Tahoma" w:hAnsi="Tahoma" w:cs="Tahoma"/>
          <w:b/>
        </w:rPr>
        <w:t xml:space="preserve"> форум</w:t>
      </w:r>
      <w:r>
        <w:rPr>
          <w:rFonts w:ascii="Tahoma" w:hAnsi="Tahoma" w:cs="Tahoma"/>
          <w:b/>
        </w:rPr>
        <w:t>е</w:t>
      </w:r>
    </w:p>
    <w:p w:rsidR="00C73956" w:rsidRDefault="00C73956" w:rsidP="00C73956">
      <w:pPr>
        <w:spacing w:after="0" w:line="240" w:lineRule="auto"/>
        <w:rPr>
          <w:rFonts w:ascii="Tahoma" w:hAnsi="Tahoma" w:cs="Tahoma"/>
        </w:rPr>
      </w:pPr>
    </w:p>
    <w:p w:rsidR="00A06C94" w:rsidRDefault="00F71CE8" w:rsidP="00C73956">
      <w:pPr>
        <w:spacing w:after="0" w:line="240" w:lineRule="auto"/>
        <w:rPr>
          <w:rFonts w:ascii="Tahoma" w:hAnsi="Tahoma" w:cs="Tahoma"/>
        </w:rPr>
      </w:pPr>
      <w:r w:rsidRPr="007F3B24">
        <w:rPr>
          <w:rFonts w:ascii="Tahoma" w:hAnsi="Tahoma" w:cs="Tahoma"/>
        </w:rPr>
        <w:t>7-8 сентября 2016 года в г</w:t>
      </w:r>
      <w:r w:rsidR="007F3B24" w:rsidRPr="007F3B24">
        <w:rPr>
          <w:rFonts w:ascii="Tahoma" w:hAnsi="Tahoma" w:cs="Tahoma"/>
        </w:rPr>
        <w:t>. Алматы, Казахстан состоял</w:t>
      </w:r>
      <w:r w:rsidRPr="007F3B24">
        <w:rPr>
          <w:rFonts w:ascii="Tahoma" w:hAnsi="Tahoma" w:cs="Tahoma"/>
        </w:rPr>
        <w:t xml:space="preserve">ся </w:t>
      </w:r>
      <w:r w:rsidR="007F3B24" w:rsidRPr="00851C35">
        <w:rPr>
          <w:rFonts w:ascii="Tahoma" w:hAnsi="Tahoma" w:cs="Tahoma"/>
          <w:b/>
          <w:color w:val="000000" w:themeColor="text1"/>
          <w:lang w:val="en-US"/>
        </w:rPr>
        <w:t>VI</w:t>
      </w:r>
      <w:r w:rsidRPr="00851C35">
        <w:rPr>
          <w:rFonts w:ascii="Tahoma" w:hAnsi="Tahoma" w:cs="Tahoma"/>
          <w:b/>
        </w:rPr>
        <w:t xml:space="preserve"> Центрально-Азиатский торговый форум</w:t>
      </w:r>
      <w:r w:rsidR="00E825D0" w:rsidRPr="00851C35">
        <w:rPr>
          <w:rFonts w:ascii="Tahoma" w:hAnsi="Tahoma" w:cs="Tahoma"/>
          <w:b/>
        </w:rPr>
        <w:t xml:space="preserve"> (ЦАТФ)</w:t>
      </w:r>
      <w:r w:rsidRPr="007F3B24">
        <w:rPr>
          <w:rFonts w:ascii="Tahoma" w:hAnsi="Tahoma" w:cs="Tahoma"/>
        </w:rPr>
        <w:t>. В э</w:t>
      </w:r>
      <w:r w:rsidR="007F3B24" w:rsidRPr="007F3B24">
        <w:rPr>
          <w:rFonts w:ascii="Tahoma" w:hAnsi="Tahoma" w:cs="Tahoma"/>
        </w:rPr>
        <w:t>том году тема торгового форума –</w:t>
      </w:r>
      <w:r w:rsidRPr="007F3B24">
        <w:rPr>
          <w:rFonts w:ascii="Tahoma" w:hAnsi="Tahoma" w:cs="Tahoma"/>
        </w:rPr>
        <w:t xml:space="preserve"> «Экспортный потенциал и развитие торговли: новые вызовы и перспективы в Центральной Азии».</w:t>
      </w:r>
    </w:p>
    <w:p w:rsidR="00C73956" w:rsidRDefault="00C73956" w:rsidP="00C73956">
      <w:pPr>
        <w:spacing w:after="0" w:line="240" w:lineRule="auto"/>
        <w:rPr>
          <w:rFonts w:ascii="Tahoma" w:hAnsi="Tahoma" w:cs="Tahoma"/>
        </w:rPr>
      </w:pPr>
    </w:p>
    <w:p w:rsidR="007F3B24" w:rsidRDefault="00E825D0" w:rsidP="00C7395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ЦАТФ</w:t>
      </w:r>
      <w:r w:rsidRPr="00E825D0">
        <w:rPr>
          <w:rFonts w:ascii="Tahoma" w:hAnsi="Tahoma" w:cs="Tahoma"/>
        </w:rPr>
        <w:t xml:space="preserve"> заслужил широкое признание как событие, содействующее развитию торговли, в котором активно участвуют предприниматели, коммерсанты, бизнесмены и политики из стран Центральной и Южной Азии и других регионов в целях содействия региональному экономическому сотрудничеству и диверсификации экспорта.</w:t>
      </w:r>
    </w:p>
    <w:p w:rsidR="00C73956" w:rsidRDefault="00C73956" w:rsidP="00C73956">
      <w:pPr>
        <w:spacing w:after="0" w:line="240" w:lineRule="auto"/>
        <w:rPr>
          <w:rFonts w:ascii="Tahoma" w:hAnsi="Tahoma" w:cs="Tahoma"/>
        </w:rPr>
      </w:pPr>
    </w:p>
    <w:p w:rsidR="00851C35" w:rsidRPr="007F3B24" w:rsidRDefault="00C73956" w:rsidP="00C7395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 рамках данного форума </w:t>
      </w:r>
      <w:r w:rsidR="00851C35">
        <w:rPr>
          <w:rFonts w:ascii="Tahoma" w:hAnsi="Tahoma" w:cs="Tahoma"/>
        </w:rPr>
        <w:t xml:space="preserve">Мартынова Жанна Вадимовна </w:t>
      </w:r>
      <w:r>
        <w:rPr>
          <w:rFonts w:ascii="Tahoma" w:hAnsi="Tahoma" w:cs="Tahoma"/>
        </w:rPr>
        <w:t xml:space="preserve">выступила в роли </w:t>
      </w:r>
      <w:r w:rsidR="00D223A4">
        <w:rPr>
          <w:rFonts w:ascii="Tahoma" w:hAnsi="Tahoma" w:cs="Tahoma"/>
        </w:rPr>
        <w:t xml:space="preserve">ведущего </w:t>
      </w:r>
      <w:r>
        <w:rPr>
          <w:rFonts w:ascii="Tahoma" w:hAnsi="Tahoma" w:cs="Tahoma"/>
        </w:rPr>
        <w:t>спикера на семинаре «</w:t>
      </w:r>
      <w:r w:rsidR="001D243E">
        <w:rPr>
          <w:rFonts w:ascii="Tahoma" w:hAnsi="Tahoma" w:cs="Tahoma"/>
        </w:rPr>
        <w:t>Торговля – это бизнес: искусство продаж –</w:t>
      </w:r>
      <w:r>
        <w:rPr>
          <w:rFonts w:ascii="Tahoma" w:hAnsi="Tahoma" w:cs="Tahoma"/>
        </w:rPr>
        <w:t xml:space="preserve"> обучение у профессионалов», где успешно презентовала </w:t>
      </w:r>
      <w:r w:rsidR="00501F34">
        <w:rPr>
          <w:rFonts w:ascii="Tahoma" w:hAnsi="Tahoma" w:cs="Tahoma"/>
        </w:rPr>
        <w:t xml:space="preserve">свой </w:t>
      </w:r>
      <w:r>
        <w:rPr>
          <w:rFonts w:ascii="Tahoma" w:hAnsi="Tahoma" w:cs="Tahoma"/>
        </w:rPr>
        <w:t xml:space="preserve">доклад </w:t>
      </w:r>
      <w:r w:rsidR="003528F6" w:rsidRPr="00C73956">
        <w:rPr>
          <w:rFonts w:ascii="Tahoma" w:hAnsi="Tahoma" w:cs="Tahoma"/>
          <w:b/>
        </w:rPr>
        <w:t>«Перспективные направления для развития торговых отношений России и стран Центральной Азии</w:t>
      </w:r>
      <w:r w:rsidRPr="00C73956">
        <w:rPr>
          <w:rFonts w:ascii="Tahoma" w:hAnsi="Tahoma" w:cs="Tahoma"/>
          <w:b/>
        </w:rPr>
        <w:t>»</w:t>
      </w:r>
      <w:r w:rsidR="003528F6">
        <w:rPr>
          <w:rFonts w:ascii="Tahoma" w:hAnsi="Tahoma" w:cs="Tahoma"/>
        </w:rPr>
        <w:t>.</w:t>
      </w:r>
    </w:p>
    <w:p w:rsidR="00C73956" w:rsidRDefault="00C73956">
      <w:pPr>
        <w:rPr>
          <w:rFonts w:ascii="Tahoma" w:hAnsi="Tahoma" w:cs="Tahoma"/>
        </w:rPr>
      </w:pPr>
    </w:p>
    <w:p w:rsidR="00076D59" w:rsidRDefault="00AD3483" w:rsidP="00AD3483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inline distT="0" distB="0" distL="0" distR="0" wp14:anchorId="438C62FC" wp14:editId="7BBE23C0">
            <wp:extent cx="3051959" cy="2287743"/>
            <wp:effectExtent l="0" t="0" r="0" b="0"/>
            <wp:docPr id="1" name="Рисунок 1" descr="Y:\PR отдел\VVS_Новый сайт\Материалы для сайта\Тексты\новости компании\Казахстан 2016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 отдел\VVS_Новый сайт\Материалы для сайта\Тексты\новости компании\Казахстан 2016\фото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896" cy="228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59" w:rsidRDefault="0055451C" w:rsidP="00AD348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В докладе были </w:t>
      </w:r>
      <w:r w:rsidR="00B2016D">
        <w:rPr>
          <w:rFonts w:ascii="Tahoma" w:hAnsi="Tahoma" w:cs="Tahoma"/>
        </w:rPr>
        <w:t>приведены примеры для покупателей из Центральной Азии</w:t>
      </w:r>
      <w:r w:rsidR="002D4D71">
        <w:rPr>
          <w:rFonts w:ascii="Tahoma" w:hAnsi="Tahoma" w:cs="Tahoma"/>
        </w:rPr>
        <w:t xml:space="preserve">. Выделены наиболее интересные товары с позиции импортных поставок на территорию России. </w:t>
      </w:r>
    </w:p>
    <w:p w:rsidR="00076D59" w:rsidRDefault="00AD3483" w:rsidP="00AD3483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inline distT="0" distB="0" distL="0" distR="0" wp14:anchorId="01993873" wp14:editId="6E174BAC">
            <wp:extent cx="3057555" cy="2291938"/>
            <wp:effectExtent l="0" t="0" r="0" b="0"/>
            <wp:docPr id="2" name="Рисунок 2" descr="Y:\PR отдел\VVS_Новый сайт\Материалы для сайта\Тексты\новости компании\Казахстан 2016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R отдел\VVS_Новый сайт\Материалы для сайта\Тексты\новости компании\Казахстан 2016\фото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400" cy="230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6D" w:rsidRDefault="002D4D71" w:rsidP="00076D59">
      <w:pPr>
        <w:rPr>
          <w:rFonts w:ascii="Tahoma" w:hAnsi="Tahoma" w:cs="Tahoma"/>
        </w:rPr>
      </w:pPr>
      <w:r>
        <w:rPr>
          <w:rFonts w:ascii="Tahoma" w:hAnsi="Tahoma" w:cs="Tahoma"/>
        </w:rPr>
        <w:t>Доклад вызвал огромный интерес со стороны слушателей.</w:t>
      </w:r>
    </w:p>
    <w:p w:rsidR="00B2016D" w:rsidRDefault="00B2016D" w:rsidP="000E55D6">
      <w:pPr>
        <w:jc w:val="center"/>
        <w:rPr>
          <w:rFonts w:ascii="Tahoma" w:hAnsi="Tahoma" w:cs="Tahoma"/>
        </w:rPr>
      </w:pPr>
    </w:p>
    <w:p w:rsidR="000E55D6" w:rsidRDefault="00AD3483" w:rsidP="000E55D6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lastRenderedPageBreak/>
        <w:drawing>
          <wp:inline distT="0" distB="0" distL="0" distR="0">
            <wp:extent cx="2351314" cy="3135085"/>
            <wp:effectExtent l="0" t="0" r="0" b="8255"/>
            <wp:docPr id="3" name="Рисунок 3" descr="Y:\PR отдел\VVS_Новый сайт\Материалы для сайта\Тексты\новости компании\Казахстан 2016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PR отдел\VVS_Новый сайт\Материалы для сайта\Тексты\новости компании\Казахстан 2016\фото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768" cy="313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59" w:rsidRDefault="00076D59" w:rsidP="000E55D6">
      <w:pPr>
        <w:jc w:val="center"/>
        <w:rPr>
          <w:rFonts w:ascii="Tahoma" w:hAnsi="Tahoma" w:cs="Tahoma"/>
          <w:i/>
        </w:rPr>
      </w:pPr>
    </w:p>
    <w:p w:rsidR="00C73956" w:rsidRPr="000E55D6" w:rsidRDefault="000E55D6" w:rsidP="000E55D6">
      <w:pPr>
        <w:jc w:val="center"/>
        <w:rPr>
          <w:rFonts w:ascii="Tahoma" w:hAnsi="Tahoma" w:cs="Tahoma"/>
          <w:i/>
        </w:rPr>
      </w:pPr>
      <w:r w:rsidRPr="000E55D6">
        <w:rPr>
          <w:rFonts w:ascii="Tahoma" w:hAnsi="Tahoma" w:cs="Tahoma"/>
          <w:i/>
        </w:rPr>
        <w:t xml:space="preserve">Организаторы и ведущие спикеры Центрально-Азиатского торгового форума: Виктор </w:t>
      </w:r>
      <w:proofErr w:type="spellStart"/>
      <w:r w:rsidRPr="000E55D6">
        <w:rPr>
          <w:rFonts w:ascii="Tahoma" w:hAnsi="Tahoma" w:cs="Tahoma"/>
          <w:i/>
        </w:rPr>
        <w:t>Продедович</w:t>
      </w:r>
      <w:proofErr w:type="spellEnd"/>
      <w:r w:rsidRPr="000E55D6">
        <w:rPr>
          <w:rFonts w:ascii="Tahoma" w:hAnsi="Tahoma" w:cs="Tahoma"/>
          <w:i/>
        </w:rPr>
        <w:t xml:space="preserve"> (USAID, </w:t>
      </w:r>
      <w:proofErr w:type="gramStart"/>
      <w:r w:rsidRPr="000E55D6">
        <w:rPr>
          <w:rFonts w:ascii="Tahoma" w:hAnsi="Tahoma" w:cs="Tahoma"/>
          <w:i/>
        </w:rPr>
        <w:t>C</w:t>
      </w:r>
      <w:proofErr w:type="gramEnd"/>
      <w:r w:rsidRPr="000E55D6">
        <w:rPr>
          <w:rFonts w:ascii="Tahoma" w:hAnsi="Tahoma" w:cs="Tahoma"/>
          <w:i/>
        </w:rPr>
        <w:t xml:space="preserve">ША), Мартынова Жанна (VVS, Россия), Максимилиан </w:t>
      </w:r>
      <w:proofErr w:type="spellStart"/>
      <w:r w:rsidRPr="000E55D6">
        <w:rPr>
          <w:rFonts w:ascii="Tahoma" w:hAnsi="Tahoma" w:cs="Tahoma"/>
          <w:i/>
        </w:rPr>
        <w:t>Федингер</w:t>
      </w:r>
      <w:proofErr w:type="spellEnd"/>
      <w:r w:rsidRPr="000E55D6">
        <w:rPr>
          <w:rFonts w:ascii="Tahoma" w:hAnsi="Tahoma" w:cs="Tahoma"/>
          <w:i/>
        </w:rPr>
        <w:t xml:space="preserve"> (Австрия), </w:t>
      </w:r>
      <w:proofErr w:type="spellStart"/>
      <w:r w:rsidRPr="000E55D6">
        <w:rPr>
          <w:rFonts w:ascii="Tahoma" w:hAnsi="Tahoma" w:cs="Tahoma"/>
          <w:i/>
        </w:rPr>
        <w:t>Хикмат</w:t>
      </w:r>
      <w:proofErr w:type="spellEnd"/>
      <w:r w:rsidRPr="000E55D6">
        <w:rPr>
          <w:rFonts w:ascii="Tahoma" w:hAnsi="Tahoma" w:cs="Tahoma"/>
          <w:i/>
        </w:rPr>
        <w:t xml:space="preserve"> Абдурахманов (Узбекистан)</w:t>
      </w:r>
    </w:p>
    <w:sectPr w:rsidR="00C73956" w:rsidRPr="000E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54"/>
    <w:rsid w:val="00076D59"/>
    <w:rsid w:val="000E55D6"/>
    <w:rsid w:val="001D243E"/>
    <w:rsid w:val="002D4D71"/>
    <w:rsid w:val="003528F6"/>
    <w:rsid w:val="00434F45"/>
    <w:rsid w:val="00501F34"/>
    <w:rsid w:val="0055451C"/>
    <w:rsid w:val="005E11CA"/>
    <w:rsid w:val="00685D54"/>
    <w:rsid w:val="006F7BF3"/>
    <w:rsid w:val="007F3B24"/>
    <w:rsid w:val="00851C35"/>
    <w:rsid w:val="00952F21"/>
    <w:rsid w:val="00973F75"/>
    <w:rsid w:val="00A15D93"/>
    <w:rsid w:val="00AD3483"/>
    <w:rsid w:val="00B2016D"/>
    <w:rsid w:val="00C73956"/>
    <w:rsid w:val="00D223A4"/>
    <w:rsid w:val="00E825D0"/>
    <w:rsid w:val="00F7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Воронина</dc:creator>
  <cp:lastModifiedBy>Игорь</cp:lastModifiedBy>
  <cp:revision>2</cp:revision>
  <dcterms:created xsi:type="dcterms:W3CDTF">2016-09-12T13:11:00Z</dcterms:created>
  <dcterms:modified xsi:type="dcterms:W3CDTF">2016-09-12T13:11:00Z</dcterms:modified>
</cp:coreProperties>
</file>