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6B" w:rsidRDefault="002F7428">
      <w:r w:rsidRPr="0024082B">
        <w:rPr>
          <w:b/>
        </w:rPr>
        <w:t xml:space="preserve">Гильдия Маркетологов и </w:t>
      </w:r>
      <w:r w:rsidR="0029076B">
        <w:rPr>
          <w:b/>
        </w:rPr>
        <w:t>Национальная Ассоциация Дистанционной Торговли</w:t>
      </w:r>
      <w:r w:rsidR="00450494">
        <w:rPr>
          <w:b/>
        </w:rPr>
        <w:t xml:space="preserve"> </w:t>
      </w:r>
      <w:r w:rsidR="0029076B">
        <w:rPr>
          <w:b/>
        </w:rPr>
        <w:t xml:space="preserve">(НАДТ) </w:t>
      </w:r>
      <w:r w:rsidRPr="0024082B">
        <w:rPr>
          <w:b/>
        </w:rPr>
        <w:t>заключили Соглашение о партнёрстве.</w:t>
      </w:r>
      <w:r>
        <w:br/>
      </w:r>
      <w:r>
        <w:br/>
      </w:r>
      <w:r w:rsidR="0029076B">
        <w:t>26 сентября</w:t>
      </w:r>
      <w:r>
        <w:t xml:space="preserve"> 2016 года в Москве</w:t>
      </w:r>
      <w:r w:rsidR="0029076B">
        <w:t xml:space="preserve"> </w:t>
      </w:r>
      <w:r>
        <w:t>состоялось подписание соглашения о</w:t>
      </w:r>
      <w:r w:rsidRPr="00E32D48">
        <w:t xml:space="preserve"> </w:t>
      </w:r>
      <w:r>
        <w:t>партнёрстве и информационном сотрудничестве между Некоммерческим Партнёрством</w:t>
      </w:r>
      <w:r w:rsidRPr="00867726">
        <w:t xml:space="preserve"> </w:t>
      </w:r>
      <w:r>
        <w:t xml:space="preserve">«Гильдия Маркетологов» и </w:t>
      </w:r>
      <w:r w:rsidR="0029076B" w:rsidRPr="0029076B">
        <w:t>Национальной Ассоциацией Дистанционной Торговли (НАДТ)</w:t>
      </w:r>
      <w:r>
        <w:t xml:space="preserve">. </w:t>
      </w:r>
      <w:r>
        <w:br/>
      </w:r>
      <w:r>
        <w:br/>
        <w:t>Стороны договорились поддерживать ключевые мероприятия друг друга.</w:t>
      </w:r>
      <w:r w:rsidR="00450494">
        <w:t xml:space="preserve"> </w:t>
      </w:r>
    </w:p>
    <w:p w:rsidR="00223B83" w:rsidRDefault="0029076B">
      <w:r w:rsidRPr="0029076B">
        <w:t>Со стороны Гильдии Маркетологов соглашение подписал президент Гильдии Маркетологов Игорь Березин.</w:t>
      </w:r>
      <w:r w:rsidRPr="0029076B">
        <w:br/>
        <w:t xml:space="preserve">Со стороны Национальной </w:t>
      </w:r>
      <w:r>
        <w:t>Ассоциации</w:t>
      </w:r>
      <w:r w:rsidRPr="0029076B">
        <w:t xml:space="preserve"> Дистанционной Торговли (НАДТ) – </w:t>
      </w:r>
      <w:r>
        <w:t>президент ассоциации Александр Иванов</w:t>
      </w:r>
      <w:r w:rsidRPr="0029076B">
        <w:t>.</w:t>
      </w:r>
      <w:r w:rsidRPr="0029076B">
        <w:br/>
      </w:r>
      <w:r w:rsidR="002F7428">
        <w:br/>
        <w:t>Соглашение вступило в силу с момента подписания.</w:t>
      </w:r>
      <w:r w:rsidR="002F7428">
        <w:br/>
      </w:r>
    </w:p>
    <w:p w:rsidR="00450494" w:rsidRPr="00450494" w:rsidRDefault="00450494" w:rsidP="00450494">
      <w:r w:rsidRPr="00450494">
        <w:t xml:space="preserve">СПРАВКА: </w:t>
      </w:r>
    </w:p>
    <w:p w:rsidR="00450494" w:rsidRPr="00450494" w:rsidRDefault="0029076B" w:rsidP="00450494">
      <w:proofErr w:type="gramStart"/>
      <w:r w:rsidRPr="0029076B">
        <w:rPr>
          <w:b/>
        </w:rPr>
        <w:t>Национальная</w:t>
      </w:r>
      <w:proofErr w:type="gramEnd"/>
      <w:r w:rsidRPr="0029076B">
        <w:rPr>
          <w:b/>
        </w:rPr>
        <w:t xml:space="preserve"> Ассоциация Дистанционной Торговли (НАДТ)</w:t>
      </w:r>
      <w:r>
        <w:rPr>
          <w:b/>
        </w:rPr>
        <w:t xml:space="preserve"> </w:t>
      </w:r>
      <w:r>
        <w:t xml:space="preserve">– объединяет более 20 компаний, специализирующихся на дистанционной, в </w:t>
      </w:r>
      <w:proofErr w:type="spellStart"/>
      <w:r>
        <w:t>т.ч</w:t>
      </w:r>
      <w:proofErr w:type="spellEnd"/>
      <w:r>
        <w:t>. трансграничной торговле</w:t>
      </w:r>
      <w:r w:rsidR="00450494" w:rsidRPr="00450494">
        <w:t>.</w:t>
      </w:r>
      <w:r>
        <w:t xml:space="preserve"> В число основных задач НАДТ входит: популяризация дистанционной торговли в России, информирование общественности, проведение отраслевых исследований, выстраивание цивилизованного сотрудничества с регулятивными органами.</w:t>
      </w:r>
    </w:p>
    <w:p w:rsidR="00CA31C0" w:rsidRDefault="00450494" w:rsidP="00CD120D">
      <w:r w:rsidRPr="00F44ACC">
        <w:rPr>
          <w:b/>
        </w:rPr>
        <w:t>НП «Гильдия Маркетологов»</w:t>
      </w:r>
      <w:r w:rsidRPr="00450494">
        <w:t xml:space="preserve"> - </w:t>
      </w:r>
      <w:r>
        <w:t xml:space="preserve">общественная организация, объединяющая на </w:t>
      </w:r>
      <w:proofErr w:type="gramStart"/>
      <w:r>
        <w:t>условиях</w:t>
      </w:r>
      <w:proofErr w:type="gramEnd"/>
      <w:r>
        <w:t xml:space="preserve"> персонального членства более 300 профессионалов в сфере маркетинга из России, Казахстана, Беларуси, Чехии, Болгарии и др. стран. </w:t>
      </w:r>
      <w:proofErr w:type="gramStart"/>
      <w:r>
        <w:t>Зарегистрирована</w:t>
      </w:r>
      <w:proofErr w:type="gramEnd"/>
      <w:r>
        <w:t xml:space="preserve"> в </w:t>
      </w:r>
      <w:r w:rsidR="00F44ACC">
        <w:t xml:space="preserve">мае 2001 года. Миссией Гильдии Маркетологов является преумножение знаний и возможностей экспертов и специалистов, формирование профессиональных стандартов в области маркетинга и помощь маркетологам в </w:t>
      </w:r>
      <w:proofErr w:type="gramStart"/>
      <w:r w:rsidR="00F44ACC">
        <w:t>соответствии</w:t>
      </w:r>
      <w:proofErr w:type="gramEnd"/>
      <w:r w:rsidR="00F44ACC">
        <w:t xml:space="preserve"> этим стандартам. Среди реализуемых проектов: создание профессионального стандарта «маркетинг»; добровольная сертификация экспертов по маркетингу; конкурс маркетинговых кейсов; дискуссионный клуб; издание справочника «Маркетинг в России» и др.</w:t>
      </w:r>
    </w:p>
    <w:p w:rsidR="005C194D" w:rsidRDefault="00F74AAC" w:rsidP="00F74AAC">
      <w:pPr>
        <w:jc w:val="both"/>
      </w:pPr>
      <w:r>
        <w:rPr>
          <w:noProof/>
          <w:lang w:eastAsia="ru-RU"/>
        </w:rPr>
        <w:drawing>
          <wp:inline distT="0" distB="0" distL="0" distR="0">
            <wp:extent cx="2811780" cy="1874520"/>
            <wp:effectExtent l="0" t="0" r="7620" b="0"/>
            <wp:docPr id="1" name="Рисунок 1" descr="C:\Users\Игорь\Documents\Гильдия-Маркетологов\Дискуссионный клуб\2016\Диск_клуб 26-09-16\2-Подписание с НА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Documents\Гильдия-Маркетологов\Дискуссионный клуб\2016\Диск_клуб 26-09-16\2-Подписание с НАД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819400" cy="1879600"/>
            <wp:effectExtent l="0" t="0" r="0" b="6350"/>
            <wp:docPr id="2" name="Рисунок 2" descr="C:\Users\Игорь\Documents\Гильдия-Маркетологов\Дискуссионный клуб\2016\Диск_клуб 26-09-16\3-Подписание с НАД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Documents\Гильдия-Маркетологов\Дискуссионный клуб\2016\Диск_клуб 26-09-16\3-Подписание с НАД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A0"/>
    <w:rsid w:val="00223B83"/>
    <w:rsid w:val="0029076B"/>
    <w:rsid w:val="002F7428"/>
    <w:rsid w:val="00450494"/>
    <w:rsid w:val="005C194D"/>
    <w:rsid w:val="005E07A0"/>
    <w:rsid w:val="00B605E4"/>
    <w:rsid w:val="00CA1C75"/>
    <w:rsid w:val="00CA31C0"/>
    <w:rsid w:val="00CD120D"/>
    <w:rsid w:val="00F44ACC"/>
    <w:rsid w:val="00F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2016-05-03T19:25:00Z</dcterms:created>
  <dcterms:modified xsi:type="dcterms:W3CDTF">2016-09-28T16:22:00Z</dcterms:modified>
</cp:coreProperties>
</file>